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DE9" w:rsidRPr="000B1782" w:rsidRDefault="00122DE9" w:rsidP="00122D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782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122DE9" w:rsidRPr="000B1782" w:rsidRDefault="00122DE9" w:rsidP="00122DE9">
      <w:pPr>
        <w:ind w:left="177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B1782">
        <w:rPr>
          <w:rFonts w:ascii="Times New Roman" w:hAnsi="Times New Roman" w:cs="Times New Roman"/>
          <w:b/>
          <w:sz w:val="24"/>
          <w:szCs w:val="24"/>
        </w:rPr>
        <w:t>средняя</w:t>
      </w:r>
      <w:proofErr w:type="gramEnd"/>
      <w:r w:rsidRPr="000B1782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 школа № 67 г. Пензы</w:t>
      </w:r>
    </w:p>
    <w:p w:rsidR="00122DE9" w:rsidRPr="000B1782" w:rsidRDefault="00122DE9" w:rsidP="00122DE9">
      <w:pPr>
        <w:ind w:left="177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8"/>
        <w:gridCol w:w="3194"/>
        <w:gridCol w:w="3309"/>
      </w:tblGrid>
      <w:tr w:rsidR="00122DE9" w:rsidRPr="000B1782" w:rsidTr="00A438B0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22DE9" w:rsidRPr="000B1782" w:rsidRDefault="00122DE9" w:rsidP="00A43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gramEnd"/>
            <w:r w:rsidRPr="000B1782">
              <w:rPr>
                <w:rFonts w:ascii="Times New Roman" w:hAnsi="Times New Roman" w:cs="Times New Roman"/>
                <w:sz w:val="24"/>
                <w:szCs w:val="24"/>
              </w:rPr>
              <w:t xml:space="preserve"> №238-и от 29.08.201</w:t>
            </w: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78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СОШ №67  </w:t>
            </w: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782"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proofErr w:type="gramStart"/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Пензы:_</w:t>
            </w:r>
            <w:proofErr w:type="gramEnd"/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И.Ю.Волчкова</w:t>
            </w:r>
            <w:proofErr w:type="spellEnd"/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Утверждено на педсовете, протокол № 8 от 29.08.2018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122DE9" w:rsidRPr="000B1782" w:rsidRDefault="00122DE9" w:rsidP="00A43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Зам директора по УВР: ________________</w:t>
            </w: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782">
              <w:rPr>
                <w:rFonts w:ascii="Times New Roman" w:hAnsi="Times New Roman" w:cs="Times New Roman"/>
                <w:sz w:val="24"/>
                <w:szCs w:val="24"/>
              </w:rPr>
              <w:t xml:space="preserve"> Т.В. Немкова</w:t>
            </w: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29.08.2018года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122DE9" w:rsidRPr="000B1782" w:rsidRDefault="00122DE9" w:rsidP="00A43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B1782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заседании МО </w:t>
            </w: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proofErr w:type="gramEnd"/>
            <w:r w:rsidRPr="000B1782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0B1782">
              <w:rPr>
                <w:rFonts w:ascii="Times New Roman" w:hAnsi="Times New Roman" w:cs="Times New Roman"/>
                <w:sz w:val="24"/>
                <w:szCs w:val="24"/>
              </w:rPr>
              <w:t xml:space="preserve"> 29.08.2018 </w:t>
            </w: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Председатель МО __________________</w:t>
            </w: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1782">
              <w:rPr>
                <w:rFonts w:ascii="Times New Roman" w:hAnsi="Times New Roman" w:cs="Times New Roman"/>
                <w:sz w:val="24"/>
                <w:szCs w:val="24"/>
              </w:rPr>
              <w:t>О.Е.Обушникова</w:t>
            </w:r>
            <w:proofErr w:type="spellEnd"/>
          </w:p>
        </w:tc>
      </w:tr>
      <w:tr w:rsidR="00122DE9" w:rsidRPr="000B1782" w:rsidTr="00A438B0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122DE9" w:rsidRPr="000B1782" w:rsidRDefault="00122DE9" w:rsidP="00A43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DE9" w:rsidRPr="006D09A8" w:rsidTr="00A438B0">
        <w:tc>
          <w:tcPr>
            <w:tcW w:w="14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2DE9" w:rsidRPr="000B1782" w:rsidRDefault="00122DE9" w:rsidP="00122DE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B1782">
              <w:rPr>
                <w:rFonts w:ascii="Times New Roman" w:hAnsi="Times New Roman" w:cs="Times New Roman"/>
                <w:b/>
                <w:sz w:val="36"/>
                <w:szCs w:val="36"/>
              </w:rPr>
              <w:t>Рабочая программа</w:t>
            </w:r>
          </w:p>
          <w:p w:rsidR="00122DE9" w:rsidRPr="000B1782" w:rsidRDefault="00122DE9" w:rsidP="00122DE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gramStart"/>
            <w:r w:rsidRPr="000B1782">
              <w:rPr>
                <w:rFonts w:ascii="Times New Roman" w:hAnsi="Times New Roman" w:cs="Times New Roman"/>
                <w:b/>
                <w:sz w:val="36"/>
                <w:szCs w:val="36"/>
              </w:rPr>
              <w:t>учебного</w:t>
            </w:r>
            <w:proofErr w:type="gramEnd"/>
            <w:r w:rsidRPr="000B178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предмета Обществознание</w:t>
            </w:r>
          </w:p>
          <w:p w:rsidR="00122DE9" w:rsidRPr="000B1782" w:rsidRDefault="00122DE9" w:rsidP="00122DE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gramStart"/>
            <w:r w:rsidRPr="000B1782">
              <w:rPr>
                <w:rFonts w:ascii="Times New Roman" w:hAnsi="Times New Roman" w:cs="Times New Roman"/>
                <w:b/>
                <w:sz w:val="36"/>
                <w:szCs w:val="36"/>
              </w:rPr>
              <w:t>для</w:t>
            </w:r>
            <w:proofErr w:type="gramEnd"/>
            <w:r w:rsidRPr="000B178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7 класса</w:t>
            </w:r>
          </w:p>
          <w:p w:rsidR="00122DE9" w:rsidRPr="006D09A8" w:rsidRDefault="00122DE9" w:rsidP="00A438B0">
            <w:pPr>
              <w:rPr>
                <w:sz w:val="16"/>
                <w:szCs w:val="16"/>
              </w:rPr>
            </w:pPr>
          </w:p>
          <w:p w:rsidR="00122DE9" w:rsidRPr="000B1782" w:rsidRDefault="00122DE9" w:rsidP="00A438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B1782">
              <w:rPr>
                <w:rFonts w:ascii="Times New Roman" w:hAnsi="Times New Roman" w:cs="Times New Roman"/>
                <w:sz w:val="28"/>
                <w:szCs w:val="28"/>
              </w:rPr>
              <w:t>разработана</w:t>
            </w:r>
            <w:proofErr w:type="gramEnd"/>
            <w:r w:rsidRPr="000B1782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основе ООП ООО МБОУ СОШ № 67 г. Пензы </w:t>
            </w: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DE9" w:rsidRPr="000B1782" w:rsidRDefault="00122DE9" w:rsidP="00A43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1782">
              <w:rPr>
                <w:rFonts w:ascii="Times New Roman" w:hAnsi="Times New Roman" w:cs="Times New Roman"/>
                <w:sz w:val="28"/>
                <w:szCs w:val="28"/>
              </w:rPr>
              <w:t xml:space="preserve">      Количество часов - </w:t>
            </w:r>
            <w:r w:rsidRPr="000B178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34</w:t>
            </w:r>
          </w:p>
          <w:p w:rsidR="00122DE9" w:rsidRPr="000B1782" w:rsidRDefault="00122DE9" w:rsidP="00122D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B1782">
              <w:rPr>
                <w:rFonts w:ascii="Times New Roman" w:hAnsi="Times New Roman" w:cs="Times New Roman"/>
                <w:sz w:val="28"/>
                <w:szCs w:val="28"/>
              </w:rPr>
              <w:t>Составитель: Майорова В. А.,</w:t>
            </w:r>
          </w:p>
          <w:p w:rsidR="00122DE9" w:rsidRPr="000B1782" w:rsidRDefault="00122DE9" w:rsidP="00A438B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B1782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proofErr w:type="gramEnd"/>
            <w:r w:rsidRPr="000B1782">
              <w:rPr>
                <w:rFonts w:ascii="Times New Roman" w:hAnsi="Times New Roman" w:cs="Times New Roman"/>
                <w:sz w:val="28"/>
                <w:szCs w:val="28"/>
              </w:rPr>
              <w:t xml:space="preserve"> истории МБОУ СОШ № 67 г. Пензы</w:t>
            </w:r>
          </w:p>
          <w:p w:rsidR="00122DE9" w:rsidRPr="000B1782" w:rsidRDefault="00122DE9" w:rsidP="00A438B0">
            <w:pPr>
              <w:pStyle w:val="a3"/>
              <w:spacing w:before="0" w:after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22DE9" w:rsidRPr="000B1782" w:rsidRDefault="00122DE9" w:rsidP="00A438B0">
            <w:pPr>
              <w:pStyle w:val="a3"/>
              <w:spacing w:before="0" w:after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22DE9" w:rsidRPr="000B1782" w:rsidRDefault="00122DE9" w:rsidP="00A438B0">
            <w:pPr>
              <w:pStyle w:val="a3"/>
              <w:spacing w:before="0" w:after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22DE9" w:rsidRPr="000B1782" w:rsidRDefault="00122DE9" w:rsidP="00A438B0">
            <w:pPr>
              <w:pStyle w:val="a3"/>
              <w:spacing w:before="0" w:after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22DE9" w:rsidRPr="00F27E01" w:rsidRDefault="00122DE9" w:rsidP="00122DE9">
            <w:pPr>
              <w:pStyle w:val="a3"/>
              <w:spacing w:before="0" w:after="0"/>
              <w:jc w:val="center"/>
            </w:pPr>
            <w:r w:rsidRPr="000B1782">
              <w:rPr>
                <w:sz w:val="28"/>
                <w:szCs w:val="28"/>
              </w:rPr>
              <w:t>2018- 2019</w:t>
            </w:r>
            <w:r w:rsidR="000B1782">
              <w:rPr>
                <w:sz w:val="28"/>
                <w:szCs w:val="28"/>
              </w:rPr>
              <w:t> </w:t>
            </w:r>
            <w:r w:rsidRPr="000B1782">
              <w:rPr>
                <w:sz w:val="28"/>
                <w:szCs w:val="28"/>
              </w:rPr>
              <w:t>учебный год</w:t>
            </w:r>
          </w:p>
        </w:tc>
      </w:tr>
    </w:tbl>
    <w:p w:rsidR="00122DE9" w:rsidRDefault="00122DE9" w:rsidP="000B1782">
      <w:pPr>
        <w:spacing w:line="276" w:lineRule="auto"/>
        <w:ind w:left="709"/>
        <w:contextualSpacing/>
        <w:jc w:val="both"/>
        <w:rPr>
          <w:b/>
        </w:rPr>
      </w:pPr>
    </w:p>
    <w:p w:rsidR="00C020F0" w:rsidRPr="00302320" w:rsidRDefault="00E84B4F" w:rsidP="000B1782">
      <w:pPr>
        <w:spacing w:after="0" w:line="240" w:lineRule="auto"/>
        <w:ind w:right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2320">
        <w:rPr>
          <w:b/>
          <w:sz w:val="20"/>
          <w:szCs w:val="20"/>
        </w:rPr>
        <w:t xml:space="preserve">         </w:t>
      </w:r>
      <w:r w:rsidR="000E69F0" w:rsidRPr="00302320">
        <w:rPr>
          <w:rFonts w:ascii="Times New Roman" w:eastAsia="Calibri" w:hAnsi="Times New Roman" w:cs="Times New Roman"/>
          <w:sz w:val="20"/>
          <w:szCs w:val="20"/>
        </w:rPr>
        <w:t>Рабочая п</w:t>
      </w:r>
      <w:r w:rsidR="00C020F0" w:rsidRPr="00302320">
        <w:rPr>
          <w:rFonts w:ascii="Times New Roman" w:eastAsia="Calibri" w:hAnsi="Times New Roman" w:cs="Times New Roman"/>
          <w:sz w:val="20"/>
          <w:szCs w:val="20"/>
        </w:rPr>
        <w:t xml:space="preserve">рограмма </w:t>
      </w:r>
      <w:r w:rsidR="002A7337" w:rsidRPr="00302320">
        <w:rPr>
          <w:rFonts w:ascii="Times New Roman" w:eastAsia="Calibri" w:hAnsi="Times New Roman" w:cs="Times New Roman"/>
          <w:sz w:val="20"/>
          <w:szCs w:val="20"/>
        </w:rPr>
        <w:t xml:space="preserve">по обществознанию </w:t>
      </w:r>
      <w:r w:rsidR="00C020F0" w:rsidRPr="00302320">
        <w:rPr>
          <w:rFonts w:ascii="Times New Roman" w:eastAsia="Calibri" w:hAnsi="Times New Roman" w:cs="Times New Roman"/>
          <w:sz w:val="20"/>
          <w:szCs w:val="20"/>
        </w:rPr>
        <w:t>разработана на основе Федерального</w:t>
      </w:r>
      <w:r w:rsidR="00C020F0" w:rsidRPr="003023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</w:t>
      </w:r>
      <w:r w:rsidR="000E69F0" w:rsidRPr="003023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ного образовательного стандарта </w:t>
      </w:r>
      <w:r w:rsidR="00C020F0" w:rsidRPr="003023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основного общего образования;</w:t>
      </w:r>
    </w:p>
    <w:p w:rsidR="00C020F0" w:rsidRPr="00302320" w:rsidRDefault="00C020F0" w:rsidP="000B1782">
      <w:pPr>
        <w:spacing w:after="0" w:line="240" w:lineRule="auto"/>
        <w:ind w:right="283"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Примерной основной общеобразовательной программы по обществознанию образовательного учреждения. Основная школа.  – М.: Просвещение, 2011. – 342 с. (Стандарты второго поколения);</w:t>
      </w:r>
    </w:p>
    <w:p w:rsidR="00C020F0" w:rsidRPr="00302320" w:rsidRDefault="00C020F0" w:rsidP="000B1782">
      <w:pPr>
        <w:spacing w:after="0" w:line="240" w:lineRule="auto"/>
        <w:ind w:right="283"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Примерной программы по обществознанию для 5-6 класс</w:t>
      </w:r>
      <w:r w:rsidR="001957BE" w:rsidRPr="00302320">
        <w:rPr>
          <w:rFonts w:ascii="Times New Roman" w:eastAsia="Times New Roman" w:hAnsi="Times New Roman" w:cs="Times New Roman"/>
          <w:sz w:val="20"/>
          <w:szCs w:val="20"/>
          <w:lang w:eastAsia="ru-RU"/>
        </w:rPr>
        <w:t>ов (ФГОС), Просвещение, М., 2015</w:t>
      </w:r>
      <w:r w:rsidRPr="003023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года.</w:t>
      </w:r>
    </w:p>
    <w:p w:rsidR="00BD1902" w:rsidRPr="00302320" w:rsidRDefault="00BD1902" w:rsidP="000B1782">
      <w:pPr>
        <w:spacing w:after="0" w:line="240" w:lineRule="auto"/>
        <w:ind w:right="283"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E69F0" w:rsidRPr="00302320" w:rsidRDefault="00AB341D" w:rsidP="000B1782">
      <w:pPr>
        <w:spacing w:after="0" w:line="240" w:lineRule="auto"/>
        <w:ind w:right="283"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E69F0" w:rsidRPr="00302320">
        <w:rPr>
          <w:rFonts w:ascii="Times New Roman" w:eastAsia="Times New Roman" w:hAnsi="Times New Roman" w:cs="Times New Roman"/>
          <w:b/>
          <w:sz w:val="20"/>
          <w:szCs w:val="20"/>
        </w:rPr>
        <w:t>1.Планируемые  результаты освоения учебного предмета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02320">
        <w:rPr>
          <w:rFonts w:ascii="Times New Roman" w:eastAsia="Times New Roman" w:hAnsi="Times New Roman" w:cs="Times New Roman"/>
          <w:b/>
          <w:sz w:val="20"/>
          <w:szCs w:val="20"/>
        </w:rPr>
        <w:t>Личностные результаты изучения обществознания включают в себя:</w:t>
      </w:r>
    </w:p>
    <w:p w:rsidR="000E69F0" w:rsidRPr="00302320" w:rsidRDefault="000E69F0" w:rsidP="000B178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02320">
        <w:rPr>
          <w:rFonts w:ascii="Times New Roman" w:eastAsia="Times New Roman" w:hAnsi="Times New Roman" w:cs="Times New Roman"/>
          <w:sz w:val="20"/>
          <w:szCs w:val="20"/>
        </w:rPr>
        <w:t>-  мотивированность на посильное и созидательное участие в жизни общества;</w:t>
      </w:r>
    </w:p>
    <w:p w:rsidR="000E69F0" w:rsidRPr="00302320" w:rsidRDefault="000E69F0" w:rsidP="000B178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02320">
        <w:rPr>
          <w:rFonts w:ascii="Times New Roman" w:eastAsia="Times New Roman" w:hAnsi="Times New Roman" w:cs="Times New Roman"/>
          <w:sz w:val="20"/>
          <w:szCs w:val="20"/>
        </w:rPr>
        <w:t>- заинтересованность не только в личном успехе, но и в благополучии и процветании своей страны;</w:t>
      </w:r>
    </w:p>
    <w:p w:rsidR="000E69F0" w:rsidRPr="00302320" w:rsidRDefault="000E69F0" w:rsidP="000B178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02320">
        <w:rPr>
          <w:rFonts w:ascii="Times New Roman" w:eastAsia="Times New Roman" w:hAnsi="Times New Roman" w:cs="Times New Roman"/>
          <w:sz w:val="20"/>
          <w:szCs w:val="20"/>
        </w:rPr>
        <w:t>- ценностные ориентиры, основанные на идеях патриотизма, любви и уважении к Отечеству; отношении к человеку, его правам и свободам как высшей ценности; признании равноправия народов, единства разнообразных культур; стремлении к укреплению исторически сложившегося государственного единства; убежденности в важности для общества семьи и семейных традиций; осознании своей ответственности за страну перед нынешними и грядущими поколениями.</w:t>
      </w:r>
    </w:p>
    <w:p w:rsidR="000E69F0" w:rsidRPr="00302320" w:rsidRDefault="000E69F0" w:rsidP="000B178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02320">
        <w:rPr>
          <w:rFonts w:ascii="Times New Roman" w:eastAsia="Times New Roman" w:hAnsi="Times New Roman" w:cs="Times New Roman"/>
          <w:sz w:val="20"/>
          <w:szCs w:val="20"/>
        </w:rPr>
        <w:t>- место ребенка в современном обществе, его взаимоотношения с родителями, друзьями, сверстниками, педагогами.</w:t>
      </w:r>
    </w:p>
    <w:p w:rsidR="000E69F0" w:rsidRPr="00302320" w:rsidRDefault="000E69F0" w:rsidP="000B178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02320">
        <w:rPr>
          <w:rFonts w:ascii="Times New Roman" w:eastAsia="Times New Roman" w:hAnsi="Times New Roman" w:cs="Times New Roman"/>
          <w:sz w:val="20"/>
          <w:szCs w:val="20"/>
        </w:rPr>
        <w:t>- заинтересованность в изучении своей национальной культуры.</w:t>
      </w:r>
    </w:p>
    <w:p w:rsidR="000E69F0" w:rsidRPr="00302320" w:rsidRDefault="000E69F0" w:rsidP="000B178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302320">
        <w:rPr>
          <w:rFonts w:ascii="Times New Roman" w:eastAsia="Times New Roman" w:hAnsi="Times New Roman" w:cs="Times New Roman"/>
          <w:b/>
          <w:sz w:val="20"/>
          <w:szCs w:val="20"/>
        </w:rPr>
        <w:t>Метапредметные  результаты</w:t>
      </w:r>
      <w:proofErr w:type="gramEnd"/>
      <w:r w:rsidRPr="00302320">
        <w:rPr>
          <w:rFonts w:ascii="Times New Roman" w:eastAsia="Times New Roman" w:hAnsi="Times New Roman" w:cs="Times New Roman"/>
          <w:b/>
          <w:sz w:val="20"/>
          <w:szCs w:val="20"/>
        </w:rPr>
        <w:t xml:space="preserve"> изучения обществознания  проявляются в:</w:t>
      </w:r>
    </w:p>
    <w:p w:rsidR="000E69F0" w:rsidRPr="00302320" w:rsidRDefault="000E69F0" w:rsidP="000B178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02320">
        <w:rPr>
          <w:rFonts w:ascii="Times New Roman" w:eastAsia="Times New Roman" w:hAnsi="Times New Roman" w:cs="Times New Roman"/>
          <w:sz w:val="20"/>
          <w:szCs w:val="20"/>
        </w:rPr>
        <w:t>- умении сознательно организовывать свою познавательную деятельность (от постановки цели до получения и оценки результата);</w:t>
      </w:r>
    </w:p>
    <w:p w:rsidR="000E69F0" w:rsidRPr="00302320" w:rsidRDefault="000E69F0" w:rsidP="000B178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02320">
        <w:rPr>
          <w:rFonts w:ascii="Times New Roman" w:eastAsia="Times New Roman" w:hAnsi="Times New Roman" w:cs="Times New Roman"/>
          <w:sz w:val="20"/>
          <w:szCs w:val="20"/>
        </w:rPr>
        <w:t>- умении объяснять явления и процессы социальной действительности с научных позиций;</w:t>
      </w:r>
    </w:p>
    <w:p w:rsidR="000E69F0" w:rsidRPr="00302320" w:rsidRDefault="000E69F0" w:rsidP="000B178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02320">
        <w:rPr>
          <w:rFonts w:ascii="Times New Roman" w:eastAsia="Times New Roman" w:hAnsi="Times New Roman" w:cs="Times New Roman"/>
          <w:sz w:val="20"/>
          <w:szCs w:val="20"/>
        </w:rPr>
        <w:t>-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 xml:space="preserve">        -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 xml:space="preserve">       1) использование элементов причинно-следственного анализа;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 xml:space="preserve">       2) исследование несложных реальных связей и зависимостей;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 xml:space="preserve">       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 xml:space="preserve">       4) поиск и извлечение нужной информации по заданной теме в адаптированных источниках различного типа;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 xml:space="preserve">        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 xml:space="preserve">       6) объяснение изученных положений на конкретных примерах;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 xml:space="preserve">        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0E69F0" w:rsidRPr="00302320" w:rsidRDefault="000E69F0" w:rsidP="000B1782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 xml:space="preserve">        8) определение собственного отношения к явлениям современной жизни, формулирование своей точки зрения.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02320">
        <w:rPr>
          <w:rFonts w:ascii="Times New Roman" w:eastAsia="Times New Roman" w:hAnsi="Times New Roman" w:cs="Times New Roman"/>
          <w:b/>
          <w:sz w:val="20"/>
          <w:szCs w:val="20"/>
        </w:rPr>
        <w:t>Предметные результаты изучения обществознания включает в себя: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02320">
        <w:rPr>
          <w:rFonts w:ascii="Times New Roman" w:eastAsia="Calibri" w:hAnsi="Times New Roman" w:cs="Times New Roman"/>
          <w:b/>
          <w:sz w:val="20"/>
          <w:szCs w:val="20"/>
        </w:rPr>
        <w:t xml:space="preserve"> Познавательные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0E69F0" w:rsidRPr="00302320" w:rsidRDefault="000E69F0" w:rsidP="000B17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0E69F0" w:rsidRPr="00302320" w:rsidRDefault="000E69F0" w:rsidP="000B1782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0E69F0" w:rsidRPr="00302320" w:rsidRDefault="000E69F0" w:rsidP="000B17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02320">
        <w:rPr>
          <w:rFonts w:ascii="Times New Roman" w:eastAsia="Calibri" w:hAnsi="Times New Roman" w:cs="Times New Roman"/>
          <w:b/>
          <w:sz w:val="20"/>
          <w:szCs w:val="20"/>
        </w:rPr>
        <w:t>ценностно-мотивационные</w:t>
      </w:r>
    </w:p>
    <w:p w:rsidR="000E69F0" w:rsidRPr="00302320" w:rsidRDefault="000E69F0" w:rsidP="000B17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lastRenderedPageBreak/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0E69F0" w:rsidRPr="00302320" w:rsidRDefault="000E69F0" w:rsidP="000B17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0E69F0" w:rsidRPr="00302320" w:rsidRDefault="000E69F0" w:rsidP="000B17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приверженность гуманистическим и демократическим ценностям, патриотизму и гражданственности;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02320">
        <w:rPr>
          <w:rFonts w:ascii="Times New Roman" w:eastAsia="Calibri" w:hAnsi="Times New Roman" w:cs="Times New Roman"/>
          <w:b/>
          <w:sz w:val="20"/>
          <w:szCs w:val="20"/>
        </w:rPr>
        <w:t>трудовые</w:t>
      </w:r>
    </w:p>
    <w:p w:rsidR="000E69F0" w:rsidRPr="00302320" w:rsidRDefault="000E69F0" w:rsidP="000B17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0E69F0" w:rsidRPr="00302320" w:rsidRDefault="000E69F0" w:rsidP="000B17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понимание значения трудовой деятельности для личности и для общества;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02320">
        <w:rPr>
          <w:rFonts w:ascii="Times New Roman" w:eastAsia="Calibri" w:hAnsi="Times New Roman" w:cs="Times New Roman"/>
          <w:b/>
          <w:sz w:val="20"/>
          <w:szCs w:val="20"/>
        </w:rPr>
        <w:t>эстетические</w:t>
      </w:r>
    </w:p>
    <w:p w:rsidR="000E69F0" w:rsidRPr="00302320" w:rsidRDefault="000E69F0" w:rsidP="000B17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понимание специфики познания мира средствами искусства в соотнесении с другими способами познания;</w:t>
      </w:r>
    </w:p>
    <w:p w:rsidR="000E69F0" w:rsidRPr="00302320" w:rsidRDefault="000E69F0" w:rsidP="000B17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понимание роли искусства в становлении личности и в жизни общества;</w:t>
      </w:r>
    </w:p>
    <w:p w:rsidR="000E69F0" w:rsidRPr="00302320" w:rsidRDefault="000E69F0" w:rsidP="000B178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02320">
        <w:rPr>
          <w:rFonts w:ascii="Times New Roman" w:eastAsia="Calibri" w:hAnsi="Times New Roman" w:cs="Times New Roman"/>
          <w:b/>
          <w:sz w:val="20"/>
          <w:szCs w:val="20"/>
        </w:rPr>
        <w:t>коммуникативные</w:t>
      </w:r>
    </w:p>
    <w:p w:rsidR="000E69F0" w:rsidRPr="00302320" w:rsidRDefault="000E69F0" w:rsidP="000B17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0E69F0" w:rsidRPr="00302320" w:rsidRDefault="000E69F0" w:rsidP="000B1782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0E69F0" w:rsidRPr="00302320" w:rsidRDefault="000E69F0" w:rsidP="000B17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0E69F0" w:rsidRPr="00302320" w:rsidRDefault="000E69F0" w:rsidP="000B17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понимание значения коммуникации в межличностном общении;</w:t>
      </w:r>
    </w:p>
    <w:p w:rsidR="000E69F0" w:rsidRPr="00302320" w:rsidRDefault="000E69F0" w:rsidP="000B17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FB71FA" w:rsidRPr="00302320" w:rsidRDefault="000E69F0" w:rsidP="000B1782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Calibri" w:hAnsi="Times New Roman" w:cs="Times New Roman"/>
          <w:sz w:val="20"/>
          <w:szCs w:val="20"/>
        </w:rPr>
        <w:t>• знакомство с отдельными приемами и техниками преодоления конфликтов.</w:t>
      </w:r>
    </w:p>
    <w:p w:rsidR="00FB71FA" w:rsidRPr="00302320" w:rsidRDefault="002A7337" w:rsidP="000B1782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Times New Roman" w:hAnsi="Times New Roman" w:cs="Times New Roman"/>
          <w:b/>
          <w:bCs/>
          <w:caps/>
          <w:color w:val="000000"/>
          <w:sz w:val="20"/>
          <w:szCs w:val="20"/>
          <w:lang w:eastAsia="ru-RU"/>
        </w:rPr>
        <w:t xml:space="preserve">2. </w:t>
      </w:r>
      <w:r w:rsidR="00C020F0" w:rsidRPr="00302320">
        <w:rPr>
          <w:rFonts w:ascii="Times New Roman" w:eastAsia="Times New Roman" w:hAnsi="Times New Roman" w:cs="Times New Roman"/>
          <w:b/>
          <w:bCs/>
          <w:caps/>
          <w:color w:val="000000"/>
          <w:sz w:val="20"/>
          <w:szCs w:val="20"/>
          <w:lang w:eastAsia="ru-RU"/>
        </w:rPr>
        <w:t>СОДЕРЖАНИЕ КУРСА обществознание 6 класс.</w:t>
      </w:r>
    </w:p>
    <w:p w:rsidR="00C020F0" w:rsidRPr="00302320" w:rsidRDefault="00C020F0" w:rsidP="000B1782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2320">
        <w:rPr>
          <w:rFonts w:ascii="Times New Roman" w:eastAsia="Times New Roman" w:hAnsi="Times New Roman" w:cs="Times New Roman"/>
          <w:b/>
          <w:bCs/>
          <w:caps/>
          <w:color w:val="000000"/>
          <w:sz w:val="20"/>
          <w:szCs w:val="20"/>
          <w:lang w:eastAsia="ru-RU"/>
        </w:rPr>
        <w:t>Раздел</w:t>
      </w:r>
      <w:r w:rsidRPr="00302320">
        <w:rPr>
          <w:rFonts w:ascii="Times New Roman" w:eastAsia="Times New Roman" w:hAnsi="Times New Roman" w:cs="Times New Roman"/>
          <w:b/>
          <w:bCs/>
          <w:caps/>
          <w:color w:val="000000"/>
          <w:sz w:val="20"/>
          <w:szCs w:val="20"/>
          <w:lang w:val="en-US" w:eastAsia="ru-RU"/>
        </w:rPr>
        <w:t>I</w:t>
      </w:r>
      <w:r w:rsidRPr="0030232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. ЧЕЛОВЕК В </w:t>
      </w:r>
      <w:r w:rsidRPr="00302320">
        <w:rPr>
          <w:rFonts w:ascii="Times New Roman" w:eastAsia="Times New Roman" w:hAnsi="Times New Roman" w:cs="Times New Roman"/>
          <w:b/>
          <w:bCs/>
          <w:caps/>
          <w:color w:val="000000"/>
          <w:sz w:val="20"/>
          <w:szCs w:val="20"/>
          <w:lang w:eastAsia="ru-RU"/>
        </w:rPr>
        <w:t>СОЦИАЛЬНОМ ИЗМЕРЕНИИ</w:t>
      </w:r>
      <w:r w:rsidR="00BD1902" w:rsidRPr="00302320">
        <w:rPr>
          <w:rFonts w:ascii="Times New Roman" w:eastAsia="Times New Roman" w:hAnsi="Times New Roman" w:cs="Times New Roman"/>
          <w:b/>
          <w:bCs/>
          <w:caps/>
          <w:color w:val="000000"/>
          <w:sz w:val="20"/>
          <w:szCs w:val="20"/>
          <w:lang w:eastAsia="ru-RU"/>
        </w:rPr>
        <w:t xml:space="preserve"> (12</w:t>
      </w:r>
      <w:r w:rsidRPr="00302320">
        <w:rPr>
          <w:rFonts w:ascii="Times New Roman" w:eastAsia="Times New Roman" w:hAnsi="Times New Roman" w:cs="Times New Roman"/>
          <w:b/>
          <w:bCs/>
          <w:caps/>
          <w:color w:val="000000"/>
          <w:sz w:val="20"/>
          <w:szCs w:val="20"/>
          <w:lang w:eastAsia="ru-RU"/>
        </w:rPr>
        <w:t xml:space="preserve"> Ч.)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Человек – личность. 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Что такое личность. Индивидуальность – плохо или хорошо? Сильная личность – какая она?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Познай самого себя. 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Познание мира и себя. Что такое самосознание. На что ты способен.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Человек и его деятельность. 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«Птицу узнают по полету, а человека – по работе». «Пчела мала, да и та работает». Жизнь человека многогранна (основные формы деятельности человека).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Потребности человека. 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Какие бывают потребности. Мир мыслей. Мир чувств.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>На пути к жизненному успеху.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 xml:space="preserve"> Слагаемые жизненного успеха. Привычка к труду помогает успеху. Готовимся выбирать профессию. Поддержка близких – залог успеха. Выбор жизненного пути.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Обобщение и систематизация знаний по теме: «Человек в социальном измерении». 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Работа с дополнительным материалом. Выполнение заданий рабочей тетради.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РАЗДЕЛ </w:t>
      </w: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val="en-US" w:eastAsia="ru-RU"/>
        </w:rPr>
        <w:t>II</w:t>
      </w: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>. ЧЕЛОВЕК СРЕДИ ЛЮДЕЙ</w:t>
      </w:r>
      <w:r w:rsidR="00BD1902"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 (12</w:t>
      </w: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 ч.)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Межличностные отношения. 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Какие отношения называются межличностными. Чувства – основа межличностных отношений. Виды межличностных отношений.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Человек в группе. 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Какие бывают группы. Группы, которые мы выбираем. Кто может быть лидером. Что можно, чего нельзя и что за это бывает. О поощрениях и наказаниях. С какой группой тебе по пути.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Общение. 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Что такое общение. Каковы цели общения. Как люди общаются. Особенности общения со сверстниками, старшими и младшими.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Конфликты в межличностных отношениях. 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Как возникает межличностный конфликт. Как не проиграть в конфликте.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Обобщение и систематизация знаний по теме: «Человек среди людей». 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Презентация «Как вести себя в конфликтной ситуации». Практикум.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РАЗДЕЛ </w:t>
      </w: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val="en-US" w:eastAsia="ru-RU"/>
        </w:rPr>
        <w:t>III</w:t>
      </w:r>
      <w:r w:rsidR="00BD1902"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>. НРАВСТВЕННЫЕ ОСНОВЫ ЖИЗНИ (10</w:t>
      </w: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 ч.)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>Человек славен добрыми делами.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 xml:space="preserve"> Что такое добро. Кого называют добрым. Доброе – значит хорошее. Главное правило доброго человека.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Будь смелым. 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Что такое страх. Смелость города берет. Имей смелость сказать злу «нет».</w:t>
      </w:r>
    </w:p>
    <w:p w:rsidR="00C020F0" w:rsidRPr="00302320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>Человек и человечность.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 xml:space="preserve"> Что такое гуманизм. Прояви внимание к старикам.</w:t>
      </w:r>
    </w:p>
    <w:p w:rsidR="00C020F0" w:rsidRPr="00F527EC" w:rsidRDefault="00C020F0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  <w:r w:rsidRPr="00302320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Обобщение и систематизация знаний по теме: «Нравственные основы жизни». </w:t>
      </w:r>
      <w:r w:rsidRPr="00302320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Устные задания для обобщения и систематизации знаний по пройденной теме. Письменные задания по</w:t>
      </w:r>
      <w:r w:rsidRPr="00F527EC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теме урока.</w:t>
      </w:r>
    </w:p>
    <w:p w:rsidR="004F790D" w:rsidRPr="00F527EC" w:rsidRDefault="004F790D" w:rsidP="000B1782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</w:p>
    <w:p w:rsidR="007C5195" w:rsidRPr="00F527EC" w:rsidRDefault="002A7337" w:rsidP="002A7337">
      <w:pPr>
        <w:keepNext/>
        <w:keepLines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3.</w:t>
      </w:r>
      <w:r w:rsidR="007C5195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>Тематическое планирование</w:t>
      </w:r>
      <w:r w:rsidR="007C5195" w:rsidRPr="00F527EC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 xml:space="preserve"> курса «Обществознание 6 класс» (34 ч)</w:t>
      </w:r>
    </w:p>
    <w:p w:rsidR="007C5195" w:rsidRPr="00F527EC" w:rsidRDefault="007C5195" w:rsidP="007C5195">
      <w:pPr>
        <w:keepNext/>
        <w:keepLines/>
        <w:spacing w:after="0" w:line="276" w:lineRule="auto"/>
        <w:jc w:val="center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3896"/>
        <w:gridCol w:w="993"/>
        <w:gridCol w:w="3645"/>
      </w:tblGrid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3896" w:type="dxa"/>
            <w:shd w:val="clear" w:color="auto" w:fill="auto"/>
          </w:tcPr>
          <w:p w:rsidR="00302320" w:rsidRPr="00D06BDD" w:rsidRDefault="00302320" w:rsidP="0081517E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D06BDD">
              <w:rPr>
                <w:rFonts w:ascii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993" w:type="dxa"/>
            <w:shd w:val="clear" w:color="auto" w:fill="auto"/>
          </w:tcPr>
          <w:p w:rsidR="00302320" w:rsidRPr="00D06BDD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D06BDD">
              <w:rPr>
                <w:rFonts w:ascii="Times New Roman" w:hAnsi="Times New Roman"/>
                <w:b/>
                <w:sz w:val="24"/>
              </w:rPr>
              <w:t>Кол-во часов</w:t>
            </w:r>
          </w:p>
        </w:tc>
        <w:tc>
          <w:tcPr>
            <w:tcW w:w="3645" w:type="dxa"/>
          </w:tcPr>
          <w:p w:rsidR="00302320" w:rsidRPr="00D06BDD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Характеристика основных видов деятельности ученика</w:t>
            </w: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896" w:type="dxa"/>
            <w:shd w:val="clear" w:color="auto" w:fill="auto"/>
          </w:tcPr>
          <w:p w:rsidR="00302320" w:rsidRPr="00D06BDD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06BDD">
              <w:rPr>
                <w:rFonts w:ascii="Times New Roman" w:hAnsi="Times New Roman"/>
                <w:b/>
                <w:sz w:val="24"/>
              </w:rPr>
              <w:t>Введение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302320" w:rsidRDefault="00302320" w:rsidP="00302320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Знать значение, использование термина «обществознание».</w:t>
            </w:r>
          </w:p>
          <w:p w:rsidR="00302320" w:rsidRDefault="00302320" w:rsidP="00302320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Иметь представление о связи обществознания с другими науками</w:t>
            </w:r>
          </w:p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4644" w:type="dxa"/>
            <w:gridSpan w:val="2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D06BDD">
              <w:rPr>
                <w:rFonts w:ascii="Times New Roman" w:hAnsi="Times New Roman"/>
                <w:b/>
                <w:sz w:val="24"/>
              </w:rPr>
              <w:t>Человек в социальном измерении</w:t>
            </w:r>
          </w:p>
        </w:tc>
        <w:tc>
          <w:tcPr>
            <w:tcW w:w="993" w:type="dxa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645" w:type="dxa"/>
          </w:tcPr>
          <w:p w:rsidR="00302320" w:rsidRDefault="00302320" w:rsidP="0081517E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1B1A9A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Человек – личность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Раскрывать на конкретных примерах смысл понятия «индивидуальность».</w:t>
            </w:r>
          </w:p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Использовать элементы причинно-следственного анализа при характеристике социальных параметров личности</w:t>
            </w:r>
          </w:p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4-</w:t>
            </w:r>
            <w:r w:rsidRPr="001B1A9A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Человек познает мир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Характеризовать особенности познания человеком мира и самого себя.</w:t>
            </w:r>
          </w:p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Оценивать собственные практические умения, поступки, моральные качества, выявлять их динамику.</w:t>
            </w:r>
          </w:p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Сравнивать себя и свои качества с другими людьми.</w:t>
            </w:r>
          </w:p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Приводить примеры проявления различных способностей людей</w:t>
            </w:r>
          </w:p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6-</w:t>
            </w:r>
            <w:r w:rsidRPr="001B1A9A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Человек и его деятельность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Характеризовать деятельность человека, её отдельные виды.</w:t>
            </w:r>
          </w:p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Описывать и иллюстрировать примерами различные мотивы деятельности.</w:t>
            </w:r>
          </w:p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Использовать элементы причинно-следственного анализа для выявления связи между деятельностью и формированием личности. Выявлять условия и оценивать качества собственной успешной деятельности</w:t>
            </w:r>
          </w:p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8-</w:t>
            </w:r>
            <w:r w:rsidRPr="001B1A9A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Потребности человека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Характеризовать и иллюстрировать примерами основные потребности человека, показывать их индивидуальный характер.</w:t>
            </w:r>
          </w:p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Описывать особые потребности людей с ограниченными возможностями.</w:t>
            </w:r>
          </w:p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 xml:space="preserve">Исследовать несложные практические ситуации, </w:t>
            </w:r>
            <w:r>
              <w:rPr>
                <w:rStyle w:val="c16"/>
                <w:color w:val="000000"/>
                <w:sz w:val="22"/>
                <w:szCs w:val="22"/>
              </w:rPr>
              <w:lastRenderedPageBreak/>
              <w:t>связанные с проявлениями духовного мира человека, его мыслей и чувств</w:t>
            </w:r>
          </w:p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10-</w:t>
            </w:r>
            <w:r w:rsidRPr="001B1A9A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На пути к жизненному успеху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Характеризовать и конкретизировать примерами роль труда в достижении успеха в жизни.</w:t>
            </w:r>
          </w:p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Формулировать свою точку зрения на выбор пути достижения жизненного успеха.</w:t>
            </w:r>
          </w:p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Показывать на примерах влияние взаимопомощи в труде на его результаты.</w:t>
            </w:r>
          </w:p>
          <w:p w:rsidR="00302320" w:rsidRDefault="00302320" w:rsidP="00302320">
            <w:pPr>
              <w:pStyle w:val="c19"/>
              <w:spacing w:before="0" w:beforeAutospacing="0" w:after="0" w:afterAutospacing="0"/>
              <w:ind w:left="142" w:right="254" w:firstLine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6"/>
                <w:color w:val="000000"/>
                <w:sz w:val="22"/>
                <w:szCs w:val="22"/>
              </w:rPr>
              <w:t>Находить и извлекать информацию о жизни людей, нашедших своё призвание в жизни и достигших успеха, из адаптированных источников различного типа</w:t>
            </w:r>
          </w:p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Повторение по теме «Человек в социальном измерении»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color w:val="000000"/>
                <w:sz w:val="20"/>
                <w:szCs w:val="20"/>
                <w:shd w:val="clear" w:color="auto" w:fill="FFFFFF"/>
              </w:rPr>
              <w:t>Характеризовать основные положения раздела;</w:t>
            </w:r>
            <w:r>
              <w:rPr>
                <w:rStyle w:val="c2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c2"/>
                <w:color w:val="000000"/>
                <w:sz w:val="20"/>
                <w:szCs w:val="20"/>
                <w:shd w:val="clear" w:color="auto" w:fill="FFFFFF"/>
              </w:rPr>
              <w:t>анализировать, делать выводы, отвечать на вопросы, высказывать собственную точку зрения</w:t>
            </w: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Обобщение и систематизация знаний по теме «Человек в социальном измерении»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Обобщить материал и выяснить усвоения новых тем</w:t>
            </w:r>
          </w:p>
        </w:tc>
      </w:tr>
      <w:tr w:rsidR="00302320" w:rsidRPr="001B1A9A" w:rsidTr="00302320">
        <w:tc>
          <w:tcPr>
            <w:tcW w:w="4644" w:type="dxa"/>
            <w:gridSpan w:val="2"/>
            <w:shd w:val="clear" w:color="auto" w:fill="auto"/>
          </w:tcPr>
          <w:p w:rsidR="00302320" w:rsidRPr="00D06BDD" w:rsidRDefault="00302320" w:rsidP="0081517E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 w:rsidRPr="00D06BDD">
              <w:rPr>
                <w:rFonts w:ascii="Times New Roman" w:hAnsi="Times New Roman"/>
                <w:b/>
                <w:sz w:val="24"/>
              </w:rPr>
              <w:t>Человек среди людей</w:t>
            </w:r>
          </w:p>
        </w:tc>
        <w:tc>
          <w:tcPr>
            <w:tcW w:w="993" w:type="dxa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645" w:type="dxa"/>
          </w:tcPr>
          <w:p w:rsidR="00302320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14-</w:t>
            </w:r>
            <w:r w:rsidRPr="001B1A9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Межличностные отношения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6B1B3E" w:rsidRDefault="006B1B3E" w:rsidP="006B1B3E">
            <w:pPr>
              <w:pStyle w:val="c15"/>
              <w:shd w:val="clear" w:color="auto" w:fill="FFFFFF"/>
              <w:spacing w:before="0" w:beforeAutospacing="0" w:after="0" w:afterAutospacing="0"/>
              <w:ind w:left="1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Использовать элементы причинно-следственного анализа при характеристике социальных связей с окружающими людьми.</w:t>
            </w:r>
          </w:p>
          <w:p w:rsidR="006B1B3E" w:rsidRDefault="006B1B3E" w:rsidP="006B1B3E">
            <w:pPr>
              <w:pStyle w:val="c15"/>
              <w:shd w:val="clear" w:color="auto" w:fill="FFFFFF"/>
              <w:spacing w:before="0" w:beforeAutospacing="0" w:after="0" w:afterAutospacing="0"/>
              <w:ind w:right="1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Иллюстрировать примерами значимость межличностных отношений: знакомство, приятельство, товарищество, дружба</w:t>
            </w:r>
          </w:p>
          <w:p w:rsidR="006B1B3E" w:rsidRDefault="006B1B3E" w:rsidP="006B1B3E">
            <w:pPr>
              <w:pStyle w:val="c15"/>
              <w:shd w:val="clear" w:color="auto" w:fill="FFFFFF"/>
              <w:spacing w:before="0" w:beforeAutospacing="0" w:after="0" w:afterAutospacing="0"/>
              <w:ind w:left="14" w:right="1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Оценивать собственное умение строить официальные, личностные отношения</w:t>
            </w:r>
          </w:p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16-</w:t>
            </w:r>
            <w:r w:rsidRPr="001B1A9A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Человек в группе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6B1B3E" w:rsidRDefault="006B1B3E" w:rsidP="006B1B3E">
            <w:pPr>
              <w:pStyle w:val="c2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Характеризовать основные понятия темы:   малая группа, формальные отношения, неформальные отношения,</w:t>
            </w:r>
          </w:p>
          <w:p w:rsidR="006B1B3E" w:rsidRDefault="006B1B3E" w:rsidP="006B1B3E">
            <w:pPr>
              <w:pStyle w:val="c2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анализировать текст;</w:t>
            </w:r>
          </w:p>
          <w:p w:rsidR="006B1B3E" w:rsidRDefault="006B1B3E" w:rsidP="006B1B3E">
            <w:pPr>
              <w:pStyle w:val="c15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составлять рассказ по проблемным вопросам;</w:t>
            </w:r>
          </w:p>
          <w:p w:rsidR="006B1B3E" w:rsidRDefault="006B1B3E" w:rsidP="006B1B3E">
            <w:pPr>
              <w:pStyle w:val="c2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 извлекать нужную информацию из дополнительного материала и</w:t>
            </w:r>
          </w:p>
          <w:p w:rsidR="006B1B3E" w:rsidRDefault="006B1B3E" w:rsidP="006B1B3E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составлять развернутые ответы </w:t>
            </w:r>
          </w:p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18-</w:t>
            </w:r>
            <w:r w:rsidRPr="001B1A9A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Общение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302320" w:rsidRPr="001B1A9A" w:rsidRDefault="006B1B3E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Объяснять значение общения как обмена между людьми определенными результатами их психической деятельности, 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FFFFF"/>
              </w:rPr>
              <w:t>понимать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что такое культура общения, гуманизм, межличностные конфликты</w:t>
            </w: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</w:rPr>
              <w:t>0-</w:t>
            </w:r>
            <w:r w:rsidRPr="001B1A9A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Конфликты в межличностных отношениях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302320" w:rsidRPr="001B1A9A" w:rsidRDefault="006B1B3E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Показывать причины конфликтов в межличностном общении. Уметь рассуждать о типологиях конфликтов, приводить примеры. Принимать участие в диспуте на данную тему</w:t>
            </w: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Повторение по теме «Человек среди людей». Практикум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302320" w:rsidRPr="001B1A9A" w:rsidRDefault="006B1B3E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Уметь работать с тестовыми заданиями различных типологий по теме «Человек среди людей»</w:t>
            </w: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Обобщение и систематизация знаний по теме «Человек среди людей»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302320" w:rsidRPr="001B1A9A" w:rsidRDefault="00F37137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Обобщение темы «Человек среди людей» определить степень усвоения материала </w:t>
            </w:r>
          </w:p>
        </w:tc>
      </w:tr>
      <w:tr w:rsidR="00302320" w:rsidRPr="001B1A9A" w:rsidTr="00302320">
        <w:tc>
          <w:tcPr>
            <w:tcW w:w="4644" w:type="dxa"/>
            <w:gridSpan w:val="2"/>
            <w:shd w:val="clear" w:color="auto" w:fill="auto"/>
          </w:tcPr>
          <w:p w:rsidR="00302320" w:rsidRPr="00D06BDD" w:rsidRDefault="00302320" w:rsidP="0081517E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 w:rsidRPr="00D06BDD">
              <w:rPr>
                <w:rFonts w:ascii="Times New Roman" w:hAnsi="Times New Roman"/>
                <w:b/>
                <w:sz w:val="24"/>
              </w:rPr>
              <w:t>Нравственные основы жизни</w:t>
            </w:r>
          </w:p>
        </w:tc>
        <w:tc>
          <w:tcPr>
            <w:tcW w:w="993" w:type="dxa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45" w:type="dxa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24-</w:t>
            </w:r>
            <w:r w:rsidRPr="001B1A9A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Человек славен добрыми делами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302320" w:rsidRPr="001B1A9A" w:rsidRDefault="00F37137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Анализировать свое поведение с точки зрения добра и зла.</w:t>
            </w: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26-</w:t>
            </w:r>
            <w:r w:rsidRPr="001B1A9A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 xml:space="preserve">Будь смелым 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F37137" w:rsidRDefault="00F37137" w:rsidP="00F37137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Иллюстрировать на конкретных примерах</w:t>
            </w:r>
          </w:p>
          <w:p w:rsidR="00F37137" w:rsidRDefault="00F37137" w:rsidP="00F37137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проявления смелости, преодоления страха. Анализировать ситуации из собственной жизни, выступать с речью в защиту смелости.</w:t>
            </w:r>
          </w:p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28-</w:t>
            </w:r>
            <w:r w:rsidRPr="001B1A9A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Человек и человечность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302320" w:rsidRPr="001B1A9A" w:rsidRDefault="00F37137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Приводить примеры гуманного отношения между людьми. Приводить примеры и давать оценку нравственным качествам человека.</w:t>
            </w: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Повторение по теме «Нравственные основы жизни». Практикум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302320" w:rsidRPr="001B1A9A" w:rsidRDefault="00F37137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Анализировать поведение, поступки людей с точки зрения добра, гуманного, нравственного отношения к ним.</w:t>
            </w: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Обобщение и систематизация знаний по теме «Нравственные основы жизни»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302320" w:rsidRPr="001B1A9A" w:rsidRDefault="00F37137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Использовать ранее изученный материал для решения познавательных задач, решения тестовых заданий</w:t>
            </w:r>
          </w:p>
        </w:tc>
      </w:tr>
      <w:tr w:rsidR="00302320" w:rsidRPr="001B1A9A" w:rsidTr="00302320">
        <w:tc>
          <w:tcPr>
            <w:tcW w:w="4644" w:type="dxa"/>
            <w:gridSpan w:val="2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Итоговое повторение</w:t>
            </w:r>
          </w:p>
        </w:tc>
        <w:tc>
          <w:tcPr>
            <w:tcW w:w="993" w:type="dxa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645" w:type="dxa"/>
          </w:tcPr>
          <w:p w:rsidR="00302320" w:rsidRDefault="00302320" w:rsidP="0081517E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Человек и общество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302320" w:rsidRPr="001B1A9A" w:rsidRDefault="00F37137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Умение работать с различными видами тестовых заданий различной сложности</w:t>
            </w: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Проект «Идеальный человек»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F37137" w:rsidRDefault="00F37137" w:rsidP="00F37137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 xml:space="preserve">Овладение различными видами публичных </w:t>
            </w:r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>выступлений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c2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Style w:val="c2"/>
                <w:color w:val="000000"/>
                <w:sz w:val="20"/>
                <w:szCs w:val="20"/>
              </w:rPr>
              <w:t>высказывания, монолог, дискуссия) и следовании этическим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c2"/>
                <w:color w:val="000000"/>
                <w:sz w:val="20"/>
                <w:szCs w:val="20"/>
              </w:rPr>
              <w:t>нормам и правилам ведения диалога;</w:t>
            </w:r>
          </w:p>
          <w:p w:rsidR="00F37137" w:rsidRDefault="00F37137" w:rsidP="00F37137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умение выполнять познавательные и практические задания, в том числе с использованием проектной деятельности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c2"/>
                <w:color w:val="000000"/>
                <w:sz w:val="20"/>
                <w:szCs w:val="20"/>
              </w:rPr>
              <w:t>на уроках и в доступной социальной практике</w:t>
            </w:r>
          </w:p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2320" w:rsidRPr="001B1A9A" w:rsidTr="00302320">
        <w:tc>
          <w:tcPr>
            <w:tcW w:w="748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896" w:type="dxa"/>
            <w:shd w:val="clear" w:color="auto" w:fill="auto"/>
          </w:tcPr>
          <w:p w:rsidR="00302320" w:rsidRPr="001B1A9A" w:rsidRDefault="00302320" w:rsidP="0081517E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Проект «Человек и общество. Формирование толерантности»</w:t>
            </w:r>
          </w:p>
        </w:tc>
        <w:tc>
          <w:tcPr>
            <w:tcW w:w="993" w:type="dxa"/>
            <w:shd w:val="clear" w:color="auto" w:fill="auto"/>
          </w:tcPr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B1A9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F37137" w:rsidRDefault="00F37137" w:rsidP="00F37137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 xml:space="preserve">Овладение различными видами публичных </w:t>
            </w:r>
            <w:proofErr w:type="gramStart"/>
            <w:r>
              <w:rPr>
                <w:rStyle w:val="c2"/>
                <w:color w:val="000000"/>
                <w:sz w:val="20"/>
                <w:szCs w:val="20"/>
              </w:rPr>
              <w:t>выступлений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c2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Style w:val="c2"/>
                <w:color w:val="000000"/>
                <w:sz w:val="20"/>
                <w:szCs w:val="20"/>
              </w:rPr>
              <w:t>высказывания, монолог, дискуссия) и следовании этическим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c2"/>
                <w:color w:val="000000"/>
                <w:sz w:val="20"/>
                <w:szCs w:val="20"/>
              </w:rPr>
              <w:t>нормам и правилам ведения диалога;</w:t>
            </w:r>
          </w:p>
          <w:p w:rsidR="00F37137" w:rsidRDefault="00F37137" w:rsidP="00F37137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0"/>
                <w:szCs w:val="20"/>
              </w:rPr>
              <w:t>умение выполнять познавательные и практическ</w:t>
            </w:r>
            <w:bookmarkStart w:id="0" w:name="_GoBack"/>
            <w:bookmarkEnd w:id="0"/>
            <w:r>
              <w:rPr>
                <w:rStyle w:val="c2"/>
                <w:color w:val="000000"/>
                <w:sz w:val="20"/>
                <w:szCs w:val="20"/>
              </w:rPr>
              <w:t xml:space="preserve">ие задания, в том числе с </w:t>
            </w:r>
            <w:r>
              <w:rPr>
                <w:rStyle w:val="c2"/>
                <w:color w:val="000000"/>
                <w:sz w:val="20"/>
                <w:szCs w:val="20"/>
              </w:rPr>
              <w:lastRenderedPageBreak/>
              <w:t>использованием проектной деятельности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c2"/>
                <w:color w:val="000000"/>
                <w:sz w:val="20"/>
                <w:szCs w:val="20"/>
              </w:rPr>
              <w:t>на уроках и в доступной социальной практике</w:t>
            </w:r>
          </w:p>
          <w:p w:rsidR="00302320" w:rsidRPr="001B1A9A" w:rsidRDefault="00302320" w:rsidP="0081517E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7C5195" w:rsidRPr="00F527EC" w:rsidRDefault="007C5195" w:rsidP="007C5195">
      <w:pPr>
        <w:spacing w:after="0" w:line="240" w:lineRule="auto"/>
        <w:ind w:right="283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8"/>
          <w:lang w:eastAsia="ru-RU"/>
        </w:rPr>
      </w:pPr>
    </w:p>
    <w:p w:rsidR="00BD1902" w:rsidRPr="00F527EC" w:rsidRDefault="00BD1902" w:rsidP="00DF1999">
      <w:pPr>
        <w:pStyle w:val="a3"/>
        <w:jc w:val="center"/>
        <w:rPr>
          <w:b/>
          <w:bCs/>
          <w:color w:val="000000"/>
          <w:szCs w:val="28"/>
        </w:rPr>
      </w:pPr>
    </w:p>
    <w:sectPr w:rsidR="00BD1902" w:rsidRPr="00F527EC" w:rsidSect="00DF1999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463A1"/>
    <w:multiLevelType w:val="hybridMultilevel"/>
    <w:tmpl w:val="966A0E70"/>
    <w:lvl w:ilvl="0" w:tplc="70AAA5B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20F0"/>
    <w:rsid w:val="00007EEC"/>
    <w:rsid w:val="000B1782"/>
    <w:rsid w:val="000E69F0"/>
    <w:rsid w:val="00122DE9"/>
    <w:rsid w:val="00143B18"/>
    <w:rsid w:val="001957BE"/>
    <w:rsid w:val="001B0218"/>
    <w:rsid w:val="001B1A9A"/>
    <w:rsid w:val="001C0CB3"/>
    <w:rsid w:val="00204EA2"/>
    <w:rsid w:val="002A7337"/>
    <w:rsid w:val="002F3125"/>
    <w:rsid w:val="00302320"/>
    <w:rsid w:val="00352E95"/>
    <w:rsid w:val="003F50FA"/>
    <w:rsid w:val="004F790D"/>
    <w:rsid w:val="00591CE4"/>
    <w:rsid w:val="005D1D19"/>
    <w:rsid w:val="006B1B3E"/>
    <w:rsid w:val="007C5195"/>
    <w:rsid w:val="008C1AD3"/>
    <w:rsid w:val="008F7F49"/>
    <w:rsid w:val="00A73DB3"/>
    <w:rsid w:val="00AB341D"/>
    <w:rsid w:val="00BD1902"/>
    <w:rsid w:val="00C020F0"/>
    <w:rsid w:val="00D06BDD"/>
    <w:rsid w:val="00DA68AA"/>
    <w:rsid w:val="00DF1999"/>
    <w:rsid w:val="00DF1F6C"/>
    <w:rsid w:val="00E84B4F"/>
    <w:rsid w:val="00EE3354"/>
    <w:rsid w:val="00F37137"/>
    <w:rsid w:val="00F527EC"/>
    <w:rsid w:val="00FA1FD6"/>
    <w:rsid w:val="00FB71FA"/>
    <w:rsid w:val="00FF4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3BAE4-238D-431A-924F-ACC310B2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FA"/>
  </w:style>
  <w:style w:type="paragraph" w:styleId="2">
    <w:name w:val="heading 2"/>
    <w:basedOn w:val="a"/>
    <w:next w:val="a"/>
    <w:link w:val="20"/>
    <w:uiPriority w:val="9"/>
    <w:unhideWhenUsed/>
    <w:qFormat/>
    <w:rsid w:val="00FA1F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F1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F1999"/>
  </w:style>
  <w:style w:type="table" w:styleId="a4">
    <w:name w:val="Table Grid"/>
    <w:basedOn w:val="a1"/>
    <w:uiPriority w:val="39"/>
    <w:rsid w:val="00BD1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F401B"/>
    <w:pPr>
      <w:ind w:left="720"/>
      <w:contextualSpacing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E69F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0E69F0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E69F0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E6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A1FD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8">
    <w:name w:val="c8"/>
    <w:basedOn w:val="a"/>
    <w:rsid w:val="00302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02320"/>
  </w:style>
  <w:style w:type="paragraph" w:customStyle="1" w:styleId="c19">
    <w:name w:val="c19"/>
    <w:basedOn w:val="a"/>
    <w:rsid w:val="00302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302320"/>
  </w:style>
  <w:style w:type="paragraph" w:customStyle="1" w:styleId="c15">
    <w:name w:val="c15"/>
    <w:basedOn w:val="a"/>
    <w:rsid w:val="006B1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6B1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009EF-3CD9-40BB-BB30-33BE2669D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Надеждина</dc:creator>
  <cp:lastModifiedBy>Пользователь</cp:lastModifiedBy>
  <cp:revision>11</cp:revision>
  <dcterms:created xsi:type="dcterms:W3CDTF">2018-09-03T09:10:00Z</dcterms:created>
  <dcterms:modified xsi:type="dcterms:W3CDTF">2018-09-09T15:34:00Z</dcterms:modified>
</cp:coreProperties>
</file>